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499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 Святковській  М. І.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Підберізцівської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гр.Святковської М. 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 Святковській Марії Іванівні на розробку проекту землеустрою щодо відведення земельної ділянки у власність за рахунок земель сільськогосподарського призначення площею 2,11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Гр.Святковській М. 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                                       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